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93A5C" w:rsidP="1AEA8E9E" w:rsidRDefault="00193A5C" w14:paraId="686B3549" w14:textId="5EFB1370" w14:noSpellErr="1">
      <w:pPr>
        <w:pStyle w:val="Heading1"/>
        <w:rPr>
          <w:b w:val="1"/>
          <w:bCs w:val="1"/>
          <w:sz w:val="32"/>
          <w:szCs w:val="32"/>
        </w:rPr>
      </w:pPr>
      <w:r w:rsidR="00193A5C">
        <w:rPr/>
        <w:t>Narrowing Down Research Questions Inverted Triangle Infographic</w:t>
      </w:r>
    </w:p>
    <w:p w:rsidR="00193A5C" w:rsidP="1AEA8E9E" w:rsidRDefault="00193A5C" w14:paraId="50BB59EE" w14:textId="6E354ED6" w14:noSpellErr="1">
      <w:pPr>
        <w:pStyle w:val="Heading2"/>
        <w:rPr>
          <w:b w:val="1"/>
          <w:bCs w:val="1"/>
        </w:rPr>
      </w:pPr>
      <w:r w:rsidR="00193A5C">
        <w:rPr/>
        <w:t>[Left Side: Triangle]</w:t>
      </w:r>
    </w:p>
    <w:p w:rsidR="00193A5C" w:rsidRDefault="00193A5C" w14:paraId="595C052C" w14:textId="31F2F55A">
      <w:pPr>
        <w:rPr>
          <w:b/>
          <w:bCs/>
        </w:rPr>
      </w:pPr>
      <w:r>
        <w:rPr>
          <w:b/>
          <w:bCs/>
        </w:rPr>
        <w:t>Top Label: Broad Questions</w:t>
      </w:r>
    </w:p>
    <w:p w:rsidR="00193A5C" w:rsidP="00193A5C" w:rsidRDefault="00193A5C" w14:paraId="6FDF1114" w14:textId="65CE489F">
      <w:pPr>
        <w:pStyle w:val="ListParagraph"/>
        <w:numPr>
          <w:ilvl w:val="0"/>
          <w:numId w:val="1"/>
        </w:numPr>
      </w:pPr>
      <w:r>
        <w:t>What affects people’s mental health?</w:t>
      </w:r>
    </w:p>
    <w:p w:rsidR="00193A5C" w:rsidP="00193A5C" w:rsidRDefault="00193A5C" w14:paraId="6081AA38" w14:textId="64B4967A">
      <w:pPr>
        <w:pStyle w:val="ListParagraph"/>
        <w:numPr>
          <w:ilvl w:val="0"/>
          <w:numId w:val="1"/>
        </w:numPr>
      </w:pPr>
      <w:r>
        <w:t xml:space="preserve">What affects </w:t>
      </w:r>
      <w:r w:rsidRPr="00193A5C">
        <w:rPr>
          <w:i/>
          <w:iCs/>
        </w:rPr>
        <w:t>teenagers’</w:t>
      </w:r>
      <w:r>
        <w:t xml:space="preserve"> mental health?</w:t>
      </w:r>
    </w:p>
    <w:p w:rsidR="00193A5C" w:rsidP="00193A5C" w:rsidRDefault="00193A5C" w14:paraId="63F8CAED" w14:textId="616E669A">
      <w:pPr>
        <w:pStyle w:val="ListParagraph"/>
        <w:numPr>
          <w:ilvl w:val="0"/>
          <w:numId w:val="1"/>
        </w:numPr>
      </w:pPr>
      <w:r>
        <w:t xml:space="preserve">How does </w:t>
      </w:r>
      <w:r w:rsidRPr="00193A5C">
        <w:rPr>
          <w:i/>
          <w:iCs/>
        </w:rPr>
        <w:t>social media</w:t>
      </w:r>
      <w:r>
        <w:t xml:space="preserve"> affect teenagers’ </w:t>
      </w:r>
      <w:r w:rsidRPr="00193A5C">
        <w:rPr>
          <w:i/>
          <w:iCs/>
        </w:rPr>
        <w:t>self-esteem</w:t>
      </w:r>
      <w:r>
        <w:t>?</w:t>
      </w:r>
    </w:p>
    <w:p w:rsidR="00193A5C" w:rsidP="00193A5C" w:rsidRDefault="00193A5C" w14:paraId="6B0295EB" w14:textId="7FD6220E">
      <w:pPr>
        <w:pStyle w:val="ListParagraph"/>
        <w:numPr>
          <w:ilvl w:val="0"/>
          <w:numId w:val="1"/>
        </w:numPr>
      </w:pPr>
      <w:r>
        <w:t xml:space="preserve">How does </w:t>
      </w:r>
      <w:r w:rsidRPr="00193A5C">
        <w:rPr>
          <w:i/>
          <w:iCs/>
        </w:rPr>
        <w:t>Instagram</w:t>
      </w:r>
      <w:r>
        <w:t xml:space="preserve"> affect </w:t>
      </w:r>
      <w:r w:rsidRPr="00193A5C">
        <w:rPr>
          <w:i/>
          <w:iCs/>
        </w:rPr>
        <w:t>teenage girls’ eating habits</w:t>
      </w:r>
      <w:r>
        <w:t>?</w:t>
      </w:r>
    </w:p>
    <w:p w:rsidRPr="00193A5C" w:rsidR="00193A5C" w:rsidP="1AEA8E9E" w:rsidRDefault="00193A5C" w14:paraId="0A7A9086" w14:textId="619BDA26">
      <w:pPr>
        <w:rPr>
          <w:b w:val="1"/>
          <w:bCs w:val="1"/>
        </w:rPr>
      </w:pPr>
      <w:r w:rsidRPr="1AEA8E9E" w:rsidR="00193A5C">
        <w:rPr>
          <w:b w:val="1"/>
          <w:bCs w:val="1"/>
        </w:rPr>
        <w:t>Bottom Label: Narrow Questions</w:t>
      </w:r>
    </w:p>
    <w:p w:rsidR="00193A5C" w:rsidP="1AEA8E9E" w:rsidRDefault="00193A5C" w14:paraId="15351F00" w14:textId="6295DB3E" w14:noSpellErr="1">
      <w:pPr>
        <w:pStyle w:val="Heading2"/>
        <w:rPr>
          <w:b w:val="1"/>
          <w:bCs w:val="1"/>
        </w:rPr>
      </w:pPr>
      <w:r w:rsidR="00193A5C">
        <w:rPr/>
        <w:t>[Right Side: Label]</w:t>
      </w:r>
    </w:p>
    <w:p w:rsidR="00193A5C" w:rsidP="00193A5C" w:rsidRDefault="00193A5C" w14:paraId="22E55021" w14:textId="09A76CEE">
      <w:pPr>
        <w:pStyle w:val="ListParagraph"/>
        <w:numPr>
          <w:ilvl w:val="0"/>
          <w:numId w:val="2"/>
        </w:numPr>
      </w:pPr>
      <w:r>
        <w:t>Harder to find quality sources (arrow pointing up)</w:t>
      </w:r>
    </w:p>
    <w:p w:rsidRPr="00193A5C" w:rsidR="00193A5C" w:rsidP="00193A5C" w:rsidRDefault="00193A5C" w14:paraId="6EA62800" w14:textId="43FAAAAB">
      <w:pPr>
        <w:pStyle w:val="ListParagraph"/>
        <w:numPr>
          <w:ilvl w:val="0"/>
          <w:numId w:val="2"/>
        </w:numPr>
      </w:pPr>
      <w:r>
        <w:t>Easier to find quality sources (arrow pointing down)</w:t>
      </w:r>
    </w:p>
    <w:sectPr w:rsidRPr="00193A5C" w:rsidR="00193A5C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5C054C"/>
    <w:multiLevelType w:val="hybridMultilevel"/>
    <w:tmpl w:val="C9B00090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785470DF"/>
    <w:multiLevelType w:val="hybridMultilevel"/>
    <w:tmpl w:val="AA0E7A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5457886">
    <w:abstractNumId w:val="1"/>
  </w:num>
  <w:num w:numId="2" w16cid:durableId="11569941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3A5C"/>
    <w:rsid w:val="00175784"/>
    <w:rsid w:val="00193A5C"/>
    <w:rsid w:val="008D23BA"/>
    <w:rsid w:val="1AEA8E9E"/>
    <w:rsid w:val="762CE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8C2278D"/>
  <w15:chartTrackingRefBased/>
  <w15:docId w15:val="{3A607DEF-A461-6C48-97B7-AC9555366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93A5C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93A5C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93A5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93A5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93A5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93A5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93A5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93A5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93A5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193A5C"/>
    <w:rPr>
      <w:rFonts w:asciiTheme="majorHAnsi" w:hAnsiTheme="majorHAnsi" w:eastAsiaTheme="majorEastAsia" w:cstheme="majorBidi"/>
      <w:color w:val="2F5496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193A5C"/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193A5C"/>
    <w:rPr>
      <w:rFonts w:eastAsiaTheme="majorEastAsia" w:cstheme="majorBidi"/>
      <w:color w:val="2F5496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193A5C"/>
    <w:rPr>
      <w:rFonts w:eastAsiaTheme="majorEastAsia" w:cstheme="majorBidi"/>
      <w:i/>
      <w:iCs/>
      <w:color w:val="2F5496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193A5C"/>
    <w:rPr>
      <w:rFonts w:eastAsiaTheme="majorEastAsia" w:cstheme="majorBidi"/>
      <w:color w:val="2F5496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193A5C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193A5C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193A5C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193A5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93A5C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193A5C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93A5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193A5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93A5C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193A5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93A5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93A5C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93A5C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193A5C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93A5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Morgan Burnside</dc:creator>
  <keywords/>
  <dc:description/>
  <lastModifiedBy>Morgan Burnside</lastModifiedBy>
  <revision>2</revision>
  <dcterms:created xsi:type="dcterms:W3CDTF">2025-05-21T15:44:00.0000000Z</dcterms:created>
  <dcterms:modified xsi:type="dcterms:W3CDTF">2025-05-21T18:33:28.8648602Z</dcterms:modified>
</coreProperties>
</file>