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body>
    <w:p w:rsidR="58887D09" w:rsidP="32E16718" w:rsidRDefault="58887D09" w14:paraId="62993071" w14:textId="1EE6E524">
      <w:pPr>
        <w:pStyle w:val="Title"/>
        <w:rPr>
          <w:b w:val="0"/>
          <w:bCs w:val="0"/>
        </w:rPr>
      </w:pPr>
      <w:r w:rsidR="3FF987E0">
        <w:rPr/>
        <w:t>A Case Study: Should Suzy’s Company Adopt Remote or In-person Work Policies?</w:t>
      </w:r>
    </w:p>
    <w:p w:rsidR="3FF987E0" w:rsidP="17B49505" w:rsidRDefault="3FF987E0" w14:paraId="2BCC9F46" w14:textId="3FFC5212">
      <w:pPr>
        <w:pStyle w:val="Normal"/>
        <w:rPr>
          <w:i w:val="1"/>
          <w:iCs w:val="1"/>
        </w:rPr>
      </w:pPr>
      <w:r w:rsidRPr="17B49505" w:rsidR="17B49505">
        <w:rPr>
          <w:i w:val="1"/>
          <w:iCs w:val="1"/>
        </w:rPr>
        <w:t>[Image: A man working on a laptop.]</w:t>
      </w:r>
    </w:p>
    <w:p w:rsidR="1BDE1180" w:rsidP="32523E74" w:rsidRDefault="1BDE1180" w14:paraId="3BD008E1" w14:textId="0EAEEC4B">
      <w:pPr>
        <w:pStyle w:val="Normal"/>
        <w:rPr>
          <w:b w:val="0"/>
          <w:bCs w:val="0"/>
          <w:i w:val="1"/>
          <w:iCs w:val="1"/>
        </w:rPr>
      </w:pPr>
      <w:r w:rsidRPr="32523E74" w:rsidR="32523E74">
        <w:rPr>
          <w:b w:val="0"/>
          <w:bCs w:val="0"/>
          <w:i w:val="1"/>
          <w:iCs w:val="1"/>
        </w:rPr>
        <w:t>[Click “Next.”]</w:t>
      </w:r>
    </w:p>
    <w:p w:rsidR="32E16718" w:rsidP="32E16718" w:rsidRDefault="32E16718" w14:paraId="62F5CEFF" w14:textId="792D9D73">
      <w:pPr>
        <w:pStyle w:val="Heading1"/>
      </w:pPr>
      <w:r w:rsidR="34D74E80">
        <w:rPr/>
        <w:t>Background</w:t>
      </w:r>
    </w:p>
    <w:p w:rsidR="58887D09" w:rsidP="58887D09" w:rsidRDefault="58887D09" w14:paraId="4EA7FC26" w14:textId="47DBAFB6">
      <w:pPr>
        <w:pStyle w:val="Normal"/>
        <w:rPr>
          <w:b w:val="0"/>
          <w:bCs w:val="0"/>
        </w:rPr>
      </w:pPr>
      <w:r w:rsidR="17B49505">
        <w:rPr>
          <w:b w:val="0"/>
          <w:bCs w:val="0"/>
        </w:rPr>
        <w:t xml:space="preserve">Suzy is an employee at a local tech company. During the COVID-19 pandemic, her company shifted to remote work. Now, </w:t>
      </w:r>
      <w:r w:rsidR="17B49505">
        <w:rPr>
          <w:b w:val="0"/>
          <w:bCs w:val="0"/>
        </w:rPr>
        <w:t>management</w:t>
      </w:r>
      <w:r w:rsidR="17B49505">
        <w:rPr>
          <w:b w:val="0"/>
          <w:bCs w:val="0"/>
        </w:rPr>
        <w:t xml:space="preserve"> is deciding if employees should continue working from home or return to the office. </w:t>
      </w:r>
    </w:p>
    <w:p w:rsidR="3FF987E0" w:rsidRDefault="3FF987E0" w14:paraId="14AA2973" w14:textId="785C325B">
      <w:r w:rsidRPr="17B49505" w:rsidR="17B49505">
        <w:rPr>
          <w:rFonts w:ascii="Calibri" w:hAnsi="Calibri" w:eastAsia="Calibri" w:cs="Calibri"/>
          <w:i w:val="1"/>
          <w:iCs w:val="1"/>
          <w:noProof w:val="0"/>
          <w:sz w:val="22"/>
          <w:szCs w:val="22"/>
          <w:lang w:val="en-US"/>
        </w:rPr>
        <w:t xml:space="preserve">[Image: A group of people sitting at a table together, working on laptops.] </w:t>
      </w:r>
    </w:p>
    <w:p w:rsidR="1BDE1180" w:rsidP="32523E74" w:rsidRDefault="1BDE1180" w14:paraId="7944B57E" w14:textId="088B1BC4">
      <w:pPr>
        <w:pStyle w:val="Normal"/>
        <w:rPr>
          <w:b w:val="0"/>
          <w:bCs w:val="0"/>
          <w:i w:val="1"/>
          <w:iCs w:val="1"/>
        </w:rPr>
      </w:pPr>
      <w:r w:rsidRPr="32523E74" w:rsidR="32523E74">
        <w:rPr>
          <w:b w:val="0"/>
          <w:bCs w:val="0"/>
          <w:i w:val="1"/>
          <w:iCs w:val="1"/>
        </w:rPr>
        <w:t>[Click “Next.”]</w:t>
      </w:r>
    </w:p>
    <w:p w:rsidR="32E16718" w:rsidP="32E16718" w:rsidRDefault="32E16718" w14:paraId="0E5459A9" w14:textId="58D8325C">
      <w:pPr>
        <w:pStyle w:val="Heading1"/>
      </w:pPr>
      <w:r w:rsidR="32E16718">
        <w:rPr/>
        <w:t>The Task</w:t>
      </w:r>
    </w:p>
    <w:p w:rsidR="58887D09" w:rsidP="58887D09" w:rsidRDefault="58887D09" w14:paraId="3A228AB6" w14:textId="0F7829C7">
      <w:pPr>
        <w:pStyle w:val="Normal"/>
        <w:rPr>
          <w:b w:val="0"/>
          <w:bCs w:val="0"/>
        </w:rPr>
      </w:pPr>
      <w:r w:rsidR="17B49505">
        <w:rPr>
          <w:b w:val="0"/>
          <w:bCs w:val="0"/>
        </w:rPr>
        <w:t xml:space="preserve">Suzy’s manager has tasked her with proposing a solution for the company’s work policy, and she needs evidence to back up her recommendation. </w:t>
      </w:r>
    </w:p>
    <w:p w:rsidR="3FF987E0" w:rsidRDefault="3FF987E0" w14:paraId="1B82B597" w14:textId="05E01186">
      <w:r w:rsidRPr="17B49505" w:rsidR="17B49505">
        <w:rPr>
          <w:rFonts w:ascii="Calibri" w:hAnsi="Calibri" w:eastAsia="Calibri" w:cs="Calibri"/>
          <w:i w:val="1"/>
          <w:iCs w:val="1"/>
          <w:noProof w:val="0"/>
          <w:sz w:val="22"/>
          <w:szCs w:val="22"/>
          <w:lang w:val="en-US"/>
        </w:rPr>
        <w:t xml:space="preserve">[Image: Two office chairs at a table.] </w:t>
      </w:r>
    </w:p>
    <w:p w:rsidR="5974E763" w:rsidRDefault="5974E763" w14:paraId="61ED42A8" w14:textId="6390F460">
      <w:r w:rsidRPr="32523E74" w:rsidR="32523E74">
        <w:rPr>
          <w:rFonts w:ascii="Calibri" w:hAnsi="Calibri" w:eastAsia="Calibri" w:cs="Calibri"/>
          <w:i w:val="1"/>
          <w:iCs w:val="1"/>
          <w:noProof w:val="0"/>
          <w:sz w:val="22"/>
          <w:szCs w:val="22"/>
          <w:lang w:val="en-US"/>
        </w:rPr>
        <w:t>[Click “Next.”]</w:t>
      </w:r>
    </w:p>
    <w:p w:rsidR="32E16718" w:rsidP="32E16718" w:rsidRDefault="32E16718" w14:paraId="7AF61C93" w14:textId="069D2466">
      <w:pPr>
        <w:pStyle w:val="Heading1"/>
      </w:pPr>
      <w:r w:rsidR="32E16718">
        <w:rPr/>
        <w:t>The Process</w:t>
      </w:r>
    </w:p>
    <w:p w:rsidR="58887D09" w:rsidP="58887D09" w:rsidRDefault="58887D09" w14:paraId="29BF08CB" w14:textId="3CEE1339">
      <w:pPr>
        <w:pStyle w:val="Normal"/>
        <w:rPr>
          <w:b w:val="0"/>
          <w:bCs w:val="0"/>
        </w:rPr>
      </w:pPr>
      <w:r w:rsidR="34D74E80">
        <w:rPr>
          <w:b w:val="0"/>
          <w:bCs w:val="0"/>
        </w:rPr>
        <w:t xml:space="preserve">She starts by finding some information </w:t>
      </w:r>
      <w:r w:rsidR="34D74E80">
        <w:rPr>
          <w:b w:val="0"/>
          <w:bCs w:val="0"/>
        </w:rPr>
        <w:t>through a quick Google search</w:t>
      </w:r>
      <w:r w:rsidR="34D74E80">
        <w:rPr>
          <w:b w:val="0"/>
          <w:bCs w:val="0"/>
        </w:rPr>
        <w:t xml:space="preserve">: </w:t>
      </w:r>
    </w:p>
    <w:p w:rsidR="58887D09" w:rsidP="58887D09" w:rsidRDefault="58887D09" w14:paraId="0223A2F3" w14:textId="033A0417">
      <w:pPr>
        <w:pStyle w:val="ListParagraph"/>
        <w:numPr>
          <w:ilvl w:val="0"/>
          <w:numId w:val="8"/>
        </w:numPr>
        <w:rPr>
          <w:b w:val="0"/>
          <w:bCs w:val="0"/>
          <w:sz w:val="22"/>
          <w:szCs w:val="22"/>
        </w:rPr>
      </w:pPr>
      <w:r w:rsidRPr="58887D09" w:rsidR="58887D09">
        <w:rPr>
          <w:b w:val="0"/>
          <w:bCs w:val="0"/>
          <w:sz w:val="22"/>
          <w:szCs w:val="22"/>
        </w:rPr>
        <w:t xml:space="preserve">A popular business blog points out that communication and teamwork tend to suffer in remote work environments. </w:t>
      </w:r>
    </w:p>
    <w:p w:rsidR="58887D09" w:rsidP="58887D09" w:rsidRDefault="58887D09" w14:paraId="0D428FA9" w14:textId="5EEBA0AE">
      <w:pPr>
        <w:pStyle w:val="ListParagraph"/>
        <w:numPr>
          <w:ilvl w:val="0"/>
          <w:numId w:val="8"/>
        </w:numPr>
        <w:rPr>
          <w:b w:val="0"/>
          <w:bCs w:val="0"/>
          <w:sz w:val="22"/>
          <w:szCs w:val="22"/>
        </w:rPr>
      </w:pPr>
      <w:r w:rsidRPr="32523E74" w:rsidR="32523E74">
        <w:rPr>
          <w:b w:val="0"/>
          <w:bCs w:val="0"/>
          <w:sz w:val="22"/>
          <w:szCs w:val="22"/>
        </w:rPr>
        <w:t xml:space="preserve">In a podcast, a general manager mentions that fewer employees take sick days when allowed to work from home. </w:t>
      </w:r>
    </w:p>
    <w:p w:rsidR="3FF987E0" w:rsidRDefault="3FF987E0" w14:paraId="1A7E8B1F" w14:textId="5ADB479D">
      <w:r w:rsidRPr="32523E74" w:rsidR="32523E74">
        <w:rPr>
          <w:rFonts w:ascii="Calibri" w:hAnsi="Calibri" w:eastAsia="Calibri" w:cs="Calibri"/>
          <w:i w:val="1"/>
          <w:iCs w:val="1"/>
          <w:noProof w:val="0"/>
          <w:sz w:val="22"/>
          <w:szCs w:val="22"/>
          <w:lang w:val="en-US"/>
        </w:rPr>
        <w:t xml:space="preserve">[Image: Google search page showing on a tablet.] </w:t>
      </w:r>
    </w:p>
    <w:p w:rsidR="5974E763" w:rsidRDefault="5974E763" w14:paraId="0BEA5A16" w14:textId="0E17B146">
      <w:r w:rsidRPr="32523E74" w:rsidR="32523E74">
        <w:rPr>
          <w:rFonts w:ascii="Calibri" w:hAnsi="Calibri" w:eastAsia="Calibri" w:cs="Calibri"/>
          <w:i w:val="1"/>
          <w:iCs w:val="1"/>
          <w:noProof w:val="0"/>
          <w:sz w:val="22"/>
          <w:szCs w:val="22"/>
          <w:lang w:val="en-US"/>
        </w:rPr>
        <w:t>[Click “Next.”]</w:t>
      </w:r>
    </w:p>
    <w:p w:rsidR="58887D09" w:rsidP="58887D09" w:rsidRDefault="58887D09" w14:paraId="3FEF7675" w14:textId="22ED8533">
      <w:pPr>
        <w:pStyle w:val="Normal"/>
        <w:rPr>
          <w:b w:val="0"/>
          <w:bCs w:val="0"/>
          <w:sz w:val="22"/>
          <w:szCs w:val="22"/>
        </w:rPr>
      </w:pPr>
      <w:r w:rsidRPr="58887D09" w:rsidR="58887D09">
        <w:rPr>
          <w:b w:val="0"/>
          <w:bCs w:val="0"/>
          <w:sz w:val="22"/>
          <w:szCs w:val="22"/>
        </w:rPr>
        <w:t xml:space="preserve">To dig deeper, Suzy reads a few trade journals: </w:t>
      </w:r>
    </w:p>
    <w:p w:rsidR="58887D09" w:rsidP="58887D09" w:rsidRDefault="58887D09" w14:paraId="4DA25ECC" w14:textId="26817918">
      <w:pPr>
        <w:pStyle w:val="ListParagraph"/>
        <w:numPr>
          <w:ilvl w:val="0"/>
          <w:numId w:val="9"/>
        </w:numPr>
        <w:rPr>
          <w:b w:val="0"/>
          <w:bCs w:val="0"/>
          <w:sz w:val="22"/>
          <w:szCs w:val="22"/>
        </w:rPr>
      </w:pPr>
      <w:r w:rsidRPr="58887D09" w:rsidR="58887D09">
        <w:rPr>
          <w:b w:val="0"/>
          <w:bCs w:val="0"/>
          <w:sz w:val="22"/>
          <w:szCs w:val="22"/>
        </w:rPr>
        <w:t xml:space="preserve">One journal highlights how employees enjoy a more stable work-life balance and improved mental health when working remotely. </w:t>
      </w:r>
    </w:p>
    <w:p w:rsidR="58887D09" w:rsidP="58887D09" w:rsidRDefault="58887D09" w14:paraId="772F5EF0" w14:textId="6CAB3039">
      <w:pPr>
        <w:pStyle w:val="ListParagraph"/>
        <w:numPr>
          <w:ilvl w:val="0"/>
          <w:numId w:val="9"/>
        </w:numPr>
        <w:rPr>
          <w:b w:val="0"/>
          <w:bCs w:val="0"/>
          <w:sz w:val="22"/>
          <w:szCs w:val="22"/>
        </w:rPr>
      </w:pPr>
      <w:r w:rsidRPr="32523E74" w:rsidR="32523E74">
        <w:rPr>
          <w:b w:val="0"/>
          <w:bCs w:val="0"/>
          <w:sz w:val="22"/>
          <w:szCs w:val="22"/>
        </w:rPr>
        <w:t xml:space="preserve">However, another journal notes that some employees struggle with </w:t>
      </w:r>
      <w:r w:rsidRPr="32523E74" w:rsidR="32523E74">
        <w:rPr>
          <w:b w:val="0"/>
          <w:bCs w:val="0"/>
          <w:sz w:val="22"/>
          <w:szCs w:val="22"/>
        </w:rPr>
        <w:t>fe</w:t>
      </w:r>
      <w:r w:rsidRPr="32523E74" w:rsidR="32523E74">
        <w:rPr>
          <w:b w:val="0"/>
          <w:bCs w:val="0"/>
          <w:sz w:val="22"/>
          <w:szCs w:val="22"/>
        </w:rPr>
        <w:t xml:space="preserve">elings of isolation when working from home. </w:t>
      </w:r>
    </w:p>
    <w:p w:rsidR="3FF987E0" w:rsidRDefault="3FF987E0" w14:paraId="0351F1C6" w14:textId="17B81A94">
      <w:r w:rsidRPr="32523E74" w:rsidR="32523E74">
        <w:rPr>
          <w:rFonts w:ascii="Calibri" w:hAnsi="Calibri" w:eastAsia="Calibri" w:cs="Calibri"/>
          <w:i w:val="1"/>
          <w:iCs w:val="1"/>
          <w:noProof w:val="0"/>
          <w:sz w:val="22"/>
          <w:szCs w:val="22"/>
          <w:lang w:val="en-US"/>
        </w:rPr>
        <w:t xml:space="preserve">[Image: Magazine publication covers from Harvard Business Review and Technology.] </w:t>
      </w:r>
    </w:p>
    <w:p w:rsidR="5974E763" w:rsidRDefault="5974E763" w14:paraId="3D0D2187" w14:textId="751C5D79">
      <w:r w:rsidRPr="32523E74" w:rsidR="32523E74">
        <w:rPr>
          <w:rFonts w:ascii="Calibri" w:hAnsi="Calibri" w:eastAsia="Calibri" w:cs="Calibri"/>
          <w:i w:val="1"/>
          <w:iCs w:val="1"/>
          <w:noProof w:val="0"/>
          <w:sz w:val="22"/>
          <w:szCs w:val="22"/>
          <w:lang w:val="en-US"/>
        </w:rPr>
        <w:t>[Click “Next.”]</w:t>
      </w:r>
    </w:p>
    <w:p w:rsidR="58887D09" w:rsidP="58887D09" w:rsidRDefault="58887D09" w14:paraId="19A7E2DE" w14:textId="2708A7E7">
      <w:pPr>
        <w:pStyle w:val="Normal"/>
        <w:rPr>
          <w:b w:val="0"/>
          <w:bCs w:val="0"/>
          <w:sz w:val="22"/>
          <w:szCs w:val="22"/>
        </w:rPr>
      </w:pPr>
      <w:r w:rsidRPr="58887D09" w:rsidR="58887D09">
        <w:rPr>
          <w:b w:val="0"/>
          <w:bCs w:val="0"/>
          <w:sz w:val="22"/>
          <w:szCs w:val="22"/>
        </w:rPr>
        <w:t xml:space="preserve">With evidence supporting both remote and in-person policies, Suzy realizes she needs to think about what’s best for her company specifically. </w:t>
      </w:r>
    </w:p>
    <w:p w:rsidR="58887D09" w:rsidP="58887D09" w:rsidRDefault="58887D09" w14:paraId="53B78157" w14:textId="38188890">
      <w:pPr>
        <w:pStyle w:val="Normal"/>
        <w:rPr>
          <w:b w:val="0"/>
          <w:bCs w:val="0"/>
          <w:sz w:val="22"/>
          <w:szCs w:val="22"/>
        </w:rPr>
      </w:pPr>
      <w:r w:rsidRPr="58887D09" w:rsidR="58887D09">
        <w:rPr>
          <w:b w:val="0"/>
          <w:bCs w:val="0"/>
          <w:sz w:val="22"/>
          <w:szCs w:val="22"/>
        </w:rPr>
        <w:t xml:space="preserve">She has seen that: </w:t>
      </w:r>
    </w:p>
    <w:p w:rsidR="58887D09" w:rsidP="58887D09" w:rsidRDefault="58887D09" w14:paraId="3336B0AA" w14:textId="32F5FD32">
      <w:pPr>
        <w:pStyle w:val="ListParagraph"/>
        <w:numPr>
          <w:ilvl w:val="0"/>
          <w:numId w:val="10"/>
        </w:numPr>
        <w:rPr>
          <w:b w:val="0"/>
          <w:bCs w:val="0"/>
          <w:sz w:val="22"/>
          <w:szCs w:val="22"/>
        </w:rPr>
      </w:pPr>
      <w:r w:rsidRPr="58887D09" w:rsidR="58887D09">
        <w:rPr>
          <w:b w:val="0"/>
          <w:bCs w:val="0"/>
          <w:sz w:val="22"/>
          <w:szCs w:val="22"/>
        </w:rPr>
        <w:t xml:space="preserve">Some employees in the company thrive working remotely. </w:t>
      </w:r>
    </w:p>
    <w:p w:rsidR="32E16718" w:rsidP="32E16718" w:rsidRDefault="32E16718" w14:paraId="15922ED9" w14:textId="41B9BB59">
      <w:pPr>
        <w:pStyle w:val="ListParagraph"/>
        <w:numPr>
          <w:ilvl w:val="0"/>
          <w:numId w:val="10"/>
        </w:numPr>
        <w:rPr>
          <w:b w:val="0"/>
          <w:bCs w:val="0"/>
          <w:sz w:val="22"/>
          <w:szCs w:val="22"/>
        </w:rPr>
      </w:pPr>
      <w:r w:rsidRPr="32523E74" w:rsidR="32523E74">
        <w:rPr>
          <w:b w:val="0"/>
          <w:bCs w:val="0"/>
          <w:sz w:val="22"/>
          <w:szCs w:val="22"/>
        </w:rPr>
        <w:t xml:space="preserve">Others miss the energy and experience of working in the office. </w:t>
      </w:r>
    </w:p>
    <w:p w:rsidR="3FF987E0" w:rsidP="32523E74" w:rsidRDefault="3FF987E0" w14:paraId="3C16B1AA" w14:textId="40E5A562">
      <w:pPr>
        <w:rPr>
          <w:rFonts w:ascii="Calibri" w:hAnsi="Calibri" w:eastAsia="Calibri" w:cs="Calibri"/>
          <w:i w:val="1"/>
          <w:iCs w:val="1"/>
          <w:noProof w:val="0"/>
          <w:sz w:val="22"/>
          <w:szCs w:val="22"/>
          <w:lang w:val="en-US"/>
        </w:rPr>
      </w:pPr>
      <w:r w:rsidRPr="32523E74" w:rsidR="32523E74">
        <w:rPr>
          <w:rFonts w:ascii="Calibri" w:hAnsi="Calibri" w:eastAsia="Calibri" w:cs="Calibri"/>
          <w:i w:val="1"/>
          <w:iCs w:val="1"/>
          <w:noProof w:val="0"/>
          <w:sz w:val="22"/>
          <w:szCs w:val="22"/>
          <w:lang w:val="en-US"/>
        </w:rPr>
        <w:t xml:space="preserve">[Image: Group of people in a work meeting.] </w:t>
      </w:r>
    </w:p>
    <w:p w:rsidR="5974E763" w:rsidP="32523E74" w:rsidRDefault="5974E763" w14:paraId="56A061D3" w14:textId="62670CDB">
      <w:pPr>
        <w:rPr>
          <w:rFonts w:ascii="Calibri" w:hAnsi="Calibri" w:eastAsia="Calibri" w:cs="Calibri"/>
          <w:b w:val="1"/>
          <w:bCs w:val="1"/>
          <w:i w:val="1"/>
          <w:iCs w:val="1"/>
          <w:noProof w:val="0"/>
          <w:sz w:val="22"/>
          <w:szCs w:val="22"/>
          <w:lang w:val="en-US"/>
        </w:rPr>
      </w:pPr>
      <w:r w:rsidRPr="32523E74" w:rsidR="32523E74">
        <w:rPr>
          <w:rFonts w:ascii="Calibri" w:hAnsi="Calibri" w:eastAsia="Calibri" w:cs="Calibri"/>
          <w:i w:val="1"/>
          <w:iCs w:val="1"/>
          <w:noProof w:val="0"/>
          <w:sz w:val="22"/>
          <w:szCs w:val="22"/>
          <w:lang w:val="en-US"/>
        </w:rPr>
        <w:t>[Click “Next.”]</w:t>
      </w:r>
    </w:p>
    <w:p w:rsidR="4395FB2C" w:rsidP="32E16718" w:rsidRDefault="4395FB2C" w14:paraId="6673B37C" w14:textId="77687BDC">
      <w:pPr>
        <w:pStyle w:val="Heading1"/>
        <w:rPr>
          <w:b w:val="0"/>
          <w:bCs w:val="0"/>
          <w:sz w:val="22"/>
          <w:szCs w:val="22"/>
        </w:rPr>
      </w:pPr>
      <w:r w:rsidR="32E16718">
        <w:rPr/>
        <w:t>What would you do?</w:t>
      </w:r>
    </w:p>
    <w:p w:rsidR="4395FB2C" w:rsidP="4395FB2C" w:rsidRDefault="4395FB2C" w14:paraId="75919090" w14:textId="59FC1F4B">
      <w:pPr>
        <w:pStyle w:val="Normal"/>
        <w:rPr>
          <w:b w:val="0"/>
          <w:bCs w:val="0"/>
          <w:sz w:val="22"/>
          <w:szCs w:val="22"/>
        </w:rPr>
      </w:pPr>
      <w:r w:rsidRPr="4395FB2C" w:rsidR="4395FB2C">
        <w:rPr>
          <w:b w:val="0"/>
          <w:bCs w:val="0"/>
          <w:sz w:val="22"/>
          <w:szCs w:val="22"/>
        </w:rPr>
        <w:t>Based on the information given in the case study, what would you choose to do?</w:t>
      </w:r>
    </w:p>
    <w:p w:rsidR="4395FB2C" w:rsidP="4395FB2C" w:rsidRDefault="4395FB2C" w14:paraId="6290AB0B" w14:textId="02A6398F">
      <w:pPr>
        <w:pStyle w:val="Normal"/>
        <w:rPr>
          <w:b w:val="0"/>
          <w:bCs w:val="0"/>
          <w:sz w:val="22"/>
          <w:szCs w:val="22"/>
        </w:rPr>
      </w:pPr>
      <w:r w:rsidRPr="32523E74" w:rsidR="32523E74">
        <w:rPr>
          <w:b w:val="0"/>
          <w:bCs w:val="0"/>
          <w:sz w:val="22"/>
          <w:szCs w:val="22"/>
        </w:rPr>
        <w:t>Go to the next slide to see what Suzy did.</w:t>
      </w:r>
    </w:p>
    <w:p w:rsidR="3FF987E0" w:rsidRDefault="3FF987E0" w14:paraId="173C7ACE" w14:textId="0B60AE1B">
      <w:r w:rsidRPr="32523E74" w:rsidR="32523E74">
        <w:rPr>
          <w:rFonts w:ascii="Calibri" w:hAnsi="Calibri" w:eastAsia="Calibri" w:cs="Calibri"/>
          <w:i w:val="1"/>
          <w:iCs w:val="1"/>
          <w:noProof w:val="0"/>
          <w:sz w:val="22"/>
          <w:szCs w:val="22"/>
          <w:lang w:val="en-US"/>
        </w:rPr>
        <w:t>[Image: Signpost with two arrows in opposite directions, one pointing to the left and the other to the right.]</w:t>
      </w:r>
    </w:p>
    <w:p w:rsidR="5974E763" w:rsidRDefault="5974E763" w14:paraId="30D2E33F" w14:textId="30AEC95B">
      <w:r w:rsidRPr="32523E74" w:rsidR="32523E74">
        <w:rPr>
          <w:rFonts w:ascii="Calibri" w:hAnsi="Calibri" w:eastAsia="Calibri" w:cs="Calibri"/>
          <w:i w:val="1"/>
          <w:iCs w:val="1"/>
          <w:noProof w:val="0"/>
          <w:sz w:val="22"/>
          <w:szCs w:val="22"/>
          <w:lang w:val="en-US"/>
        </w:rPr>
        <w:t>[Click “Next.”]</w:t>
      </w:r>
    </w:p>
    <w:p w:rsidR="32E16718" w:rsidP="32E16718" w:rsidRDefault="32E16718" w14:paraId="74F943B6" w14:textId="3DB364BD">
      <w:pPr>
        <w:pStyle w:val="Heading1"/>
      </w:pPr>
      <w:r w:rsidR="32E16718">
        <w:rPr/>
        <w:t>The Result</w:t>
      </w:r>
    </w:p>
    <w:p w:rsidR="58887D09" w:rsidP="58887D09" w:rsidRDefault="58887D09" w14:paraId="643EAA4D" w14:textId="35BECE3B">
      <w:pPr>
        <w:pStyle w:val="Normal"/>
        <w:rPr>
          <w:b w:val="0"/>
          <w:bCs w:val="0"/>
          <w:sz w:val="22"/>
          <w:szCs w:val="22"/>
        </w:rPr>
      </w:pPr>
      <w:r w:rsidRPr="4395FB2C" w:rsidR="4395FB2C">
        <w:rPr>
          <w:b w:val="0"/>
          <w:bCs w:val="0"/>
          <w:sz w:val="22"/>
          <w:szCs w:val="22"/>
        </w:rPr>
        <w:t xml:space="preserve">Suzy </w:t>
      </w:r>
      <w:r w:rsidRPr="4395FB2C" w:rsidR="4395FB2C">
        <w:rPr>
          <w:b w:val="0"/>
          <w:bCs w:val="0"/>
          <w:sz w:val="22"/>
          <w:szCs w:val="22"/>
        </w:rPr>
        <w:t xml:space="preserve">decides to recommend a hybrid approach which includes the following: </w:t>
      </w:r>
    </w:p>
    <w:p w:rsidR="58887D09" w:rsidP="58887D09" w:rsidRDefault="58887D09" w14:paraId="0085C0E3" w14:textId="6CE3C15D">
      <w:pPr>
        <w:pStyle w:val="ListParagraph"/>
        <w:numPr>
          <w:ilvl w:val="0"/>
          <w:numId w:val="11"/>
        </w:numPr>
        <w:rPr>
          <w:b w:val="0"/>
          <w:bCs w:val="0"/>
          <w:sz w:val="22"/>
          <w:szCs w:val="22"/>
        </w:rPr>
      </w:pPr>
      <w:r w:rsidRPr="34D74E80" w:rsidR="34D74E80">
        <w:rPr>
          <w:b w:val="0"/>
          <w:bCs w:val="0"/>
          <w:sz w:val="22"/>
          <w:szCs w:val="22"/>
        </w:rPr>
        <w:t xml:space="preserve">Allowing employees to work from either home or the office. </w:t>
      </w:r>
    </w:p>
    <w:p w:rsidR="58887D09" w:rsidP="58887D09" w:rsidRDefault="58887D09" w14:paraId="67516728" w14:textId="2428F1FF">
      <w:pPr>
        <w:pStyle w:val="ListParagraph"/>
        <w:numPr>
          <w:ilvl w:val="0"/>
          <w:numId w:val="11"/>
        </w:numPr>
        <w:rPr>
          <w:b w:val="0"/>
          <w:bCs w:val="0"/>
          <w:sz w:val="22"/>
          <w:szCs w:val="22"/>
        </w:rPr>
      </w:pPr>
      <w:r w:rsidRPr="58887D09" w:rsidR="58887D09">
        <w:rPr>
          <w:b w:val="0"/>
          <w:bCs w:val="0"/>
          <w:sz w:val="22"/>
          <w:szCs w:val="22"/>
        </w:rPr>
        <w:t xml:space="preserve">Requiring all employees to attend an in-person meeting twice a month. </w:t>
      </w:r>
    </w:p>
    <w:p w:rsidR="58887D09" w:rsidP="34D74E80" w:rsidRDefault="58887D09" w14:paraId="2FFE67DF" w14:textId="118310CE">
      <w:pPr>
        <w:pStyle w:val="ListParagraph"/>
        <w:numPr>
          <w:ilvl w:val="0"/>
          <w:numId w:val="11"/>
        </w:numPr>
        <w:rPr>
          <w:b w:val="0"/>
          <w:bCs w:val="0"/>
          <w:sz w:val="22"/>
          <w:szCs w:val="22"/>
        </w:rPr>
      </w:pPr>
      <w:r w:rsidRPr="32523E74" w:rsidR="32523E74">
        <w:rPr>
          <w:b w:val="0"/>
          <w:bCs w:val="0"/>
          <w:sz w:val="22"/>
          <w:szCs w:val="22"/>
        </w:rPr>
        <w:t>Putting better communication practices in place, such as daily check-ins.</w:t>
      </w:r>
      <w:r w:rsidRPr="32523E74" w:rsidR="32523E74">
        <w:rPr>
          <w:b w:val="0"/>
          <w:bCs w:val="0"/>
          <w:sz w:val="22"/>
          <w:szCs w:val="22"/>
        </w:rPr>
        <w:t xml:space="preserve"> </w:t>
      </w:r>
    </w:p>
    <w:p w:rsidR="5974E763" w:rsidP="32523E74" w:rsidRDefault="5974E763" w14:paraId="3A3CA35C" w14:textId="0B30CE83">
      <w:pPr>
        <w:rPr>
          <w:rFonts w:ascii="Calibri" w:hAnsi="Calibri" w:eastAsia="Calibri" w:cs="Calibri"/>
          <w:i w:val="1"/>
          <w:iCs w:val="1"/>
          <w:noProof w:val="0"/>
          <w:sz w:val="22"/>
          <w:szCs w:val="22"/>
          <w:lang w:val="en-US"/>
        </w:rPr>
      </w:pPr>
      <w:r w:rsidRPr="32523E74" w:rsidR="32523E74">
        <w:rPr>
          <w:rFonts w:ascii="Calibri" w:hAnsi="Calibri" w:eastAsia="Calibri" w:cs="Calibri"/>
          <w:i w:val="1"/>
          <w:iCs w:val="1"/>
          <w:noProof w:val="0"/>
          <w:sz w:val="22"/>
          <w:szCs w:val="22"/>
          <w:lang w:val="en-US"/>
        </w:rPr>
        <w:t xml:space="preserve">[Image: A woman sitting at a laptop on a Zoom meeting.] </w:t>
      </w:r>
    </w:p>
    <w:p w:rsidR="5974E763" w:rsidP="32523E74" w:rsidRDefault="5974E763" w14:paraId="71DD1BE1" w14:textId="2260B3CC">
      <w:pPr>
        <w:rPr>
          <w:rFonts w:ascii="Calibri" w:hAnsi="Calibri" w:eastAsia="Calibri" w:cs="Calibri"/>
          <w:i w:val="1"/>
          <w:iCs w:val="1"/>
          <w:noProof w:val="0"/>
          <w:sz w:val="22"/>
          <w:szCs w:val="22"/>
          <w:lang w:val="en-US"/>
        </w:rPr>
      </w:pPr>
      <w:r w:rsidRPr="32523E74" w:rsidR="32523E74">
        <w:rPr>
          <w:rFonts w:ascii="Calibri" w:hAnsi="Calibri" w:eastAsia="Calibri" w:cs="Calibri"/>
          <w:i w:val="1"/>
          <w:iCs w:val="1"/>
          <w:noProof w:val="0"/>
          <w:sz w:val="22"/>
          <w:szCs w:val="22"/>
          <w:lang w:val="en-US"/>
        </w:rPr>
        <w:t>[Start over.]</w:t>
      </w:r>
    </w:p>
    <w:sectPr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xmlns:w="http://schemas.openxmlformats.org/wordprocessingml/2006/main"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xmlns:w="http://schemas.openxmlformats.org/wordprocessingml/2006/main"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xmlns:w="http://schemas.openxmlformats.org/wordprocessingml/2006/main"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="http://schemas.openxmlformats.org/wordprocessingml/2006/main">
  <w:abstractNum xmlns:w="http://schemas.openxmlformats.org/wordprocessingml/2006/main" w:abstractNumId="11">
    <w:nsid w:val="6a9373e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">
    <w:nsid w:val="3d48bed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">
    <w:nsid w:val="24c4e1c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8">
    <w:nsid w:val="14f8bbf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">
    <w:nsid w:val="6a0aad0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">
    <w:nsid w:val="53e6cdf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">
    <w:nsid w:val="7dcfec3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">
    <w:nsid w:val="1d1a6e5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">
    <w:nsid w:val="2332df5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">
    <w:nsid w:val="29393d6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">
    <w:nsid w:val="7d46acd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1">
    <w:abstractNumId w:val="11"/>
  </w:num>
  <w:num w:numId="10">
    <w:abstractNumId w:val="10"/>
  </w:num>
  <w:num w:numId="9">
    <w:abstractNumId w:val="9"/>
  </w:num>
  <w:num w:numId="8">
    <w:abstractNumId w:val="8"/>
  </w:num>
  <w:num w:numId="7">
    <w:abstractNumId w:val="7"/>
  </w:num>
  <w:num w:numId="6">
    <w:abstractNumId w:val="6"/>
  </w:num>
  <w:num w:numId="5">
    <w:abstractNumId w:val="5"/>
  </w:num>
  <w:num w:numId="4">
    <w:abstractNumId w:val="4"/>
  </w:num>
  <w:num w:numId="3">
    <w:abstractNumId w:val="3"/>
  </w:num>
  <w:num w:numId="2">
    <w:abstractNumId w:val="2"/>
  </w:num>
  <w:num w:numId="1">
    <w:abstractNumId w:val="1"/>
  </w:num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27403BFF"/>
    <w:rsid w:val="17B49505"/>
    <w:rsid w:val="1BDE1180"/>
    <w:rsid w:val="27403BFF"/>
    <w:rsid w:val="2BB0DD36"/>
    <w:rsid w:val="32523E74"/>
    <w:rsid w:val="32E16718"/>
    <w:rsid w:val="34D74E80"/>
    <w:rsid w:val="384A0517"/>
    <w:rsid w:val="3FF987E0"/>
    <w:rsid w:val="4395FB2C"/>
    <w:rsid w:val="52794256"/>
    <w:rsid w:val="58887D09"/>
    <w:rsid w:val="5974E763"/>
    <w:rsid w:val="6BF75D59"/>
    <w:rsid w:val="78B55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403BFF"/>
  <w15:chartTrackingRefBased/>
  <w15:docId w15:val="{2B2D36D7-7BCB-4BA0-A4B5-C1F4765A7138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ing1">
    <w:uiPriority w:val="9"/>
    <w:name w:val="heading 1"/>
    <w:basedOn w:val="Normal"/>
    <w:next w:val="Normal"/>
    <w:qFormat/>
    <w:rsid w:val="52794256"/>
    <w:rPr>
      <w:rFonts w:ascii="Calibri Light" w:hAnsi="Calibri Light" w:eastAsia="Calibri Light" w:cs="" w:asciiTheme="majorAscii" w:hAnsiTheme="majorAscii" w:eastAsiaTheme="minorAscii" w:cstheme="majorEastAsia"/>
      <w:color w:val="2F5496" w:themeColor="accent1" w:themeTint="FF" w:themeShade="BF"/>
      <w:sz w:val="40"/>
      <w:szCs w:val="40"/>
    </w:rPr>
    <w:pPr>
      <w:keepNext w:val="1"/>
      <w:keepLines w:val="1"/>
      <w:spacing w:before="360" w:after="80"/>
      <w:outlineLvl w:val="0"/>
    </w:pPr>
  </w:style>
  <w:style w:type="paragraph" w:styleId="ListParagraph">
    <w:uiPriority w:val="34"/>
    <w:name w:val="List Paragraph"/>
    <w:basedOn w:val="Normal"/>
    <w:qFormat/>
    <w:rsid w:val="52794256"/>
    <w:pPr>
      <w:spacing/>
      <w:ind w:left="720"/>
      <w:contextualSpacing/>
    </w:pPr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e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uiPriority w:val="10"/>
    <w:name w:val="Title"/>
    <w:basedOn w:val="Normal"/>
    <w:next w:val="Normal"/>
    <w:qFormat/>
    <w:rsid w:val="32E16718"/>
    <w:rPr>
      <w:rFonts w:ascii="Calibri Light" w:hAnsi="Calibri Light" w:eastAsia="Calibri Light" w:cs="" w:asciiTheme="majorAscii" w:hAnsiTheme="majorAscii" w:eastAsiaTheme="minorAscii" w:cstheme="majorEastAsia"/>
      <w:sz w:val="56"/>
      <w:szCs w:val="56"/>
    </w:rPr>
    <w:pPr>
      <w:spacing w:after="80" w:line="240" w:lineRule="auto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Relationship Type="http://schemas.openxmlformats.org/officeDocument/2006/relationships/numbering" Target="numbering.xml" Id="R278409a355474285" /><Relationship Type="http://schemas.microsoft.com/office/2011/relationships/people" Target="people.xml" Id="R5d65413b355a4ec2" /><Relationship Type="http://schemas.microsoft.com/office/2011/relationships/commentsExtended" Target="commentsExtended.xml" Id="R5713e09710b04a9b" /><Relationship Type="http://schemas.microsoft.com/office/2016/09/relationships/commentsIds" Target="commentsIds.xml" Id="Rd655de10c78341fb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2025-05-21T19:10:14.2177872Z</dcterms:created>
  <dcterms:modified xsi:type="dcterms:W3CDTF">2025-06-05T15:48:18.3324553Z</dcterms:modified>
  <dc:creator>Lily Skinner</dc:creator>
  <lastModifiedBy>Lily Skinner</lastModifiedBy>
</coreProperties>
</file>