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6696BEA4" wp14:paraId="2C078E63" wp14:textId="27C04F72">
      <w:pPr>
        <w:pStyle w:val="Heading1"/>
      </w:pPr>
      <w:r w:rsidR="5DB7F4BD">
        <w:rPr/>
        <w:t>Reading Academic Articles</w:t>
      </w:r>
    </w:p>
    <w:p w:rsidR="5DB7F4BD" w:rsidP="3678694B" w:rsidRDefault="5DB7F4BD" w14:paraId="2C890AC4" w14:textId="51F41BE0">
      <w:pPr>
        <w:pStyle w:val="Normal"/>
        <w:ind w:firstLine="720"/>
      </w:pPr>
      <w:r w:rsidR="5DB7F4BD">
        <w:rPr/>
        <w:t>This short video will show one scholar’s method for reading academic science articles by using se</w:t>
      </w:r>
      <w:r w:rsidR="0D0A0EF8">
        <w:rPr/>
        <w:t xml:space="preserve">ction </w:t>
      </w:r>
      <w:r w:rsidR="5DB7F4BD">
        <w:rPr/>
        <w:t xml:space="preserve">headings. First, I </w:t>
      </w:r>
      <w:bookmarkStart w:name="_Int_mtkQIFfO" w:id="2147330628"/>
      <w:r w:rsidR="5DB7F4BD">
        <w:rPr/>
        <w:t>spend</w:t>
      </w:r>
      <w:bookmarkEnd w:id="2147330628"/>
      <w:r w:rsidR="5DB7F4BD">
        <w:rPr/>
        <w:t xml:space="preserve"> a few minutes t</w:t>
      </w:r>
      <w:r w:rsidR="76CDBE8B">
        <w:rPr/>
        <w:t>ry</w:t>
      </w:r>
      <w:r w:rsidR="5DB7F4BD">
        <w:rPr/>
        <w:t>ing to figu</w:t>
      </w:r>
      <w:r w:rsidR="49CED550">
        <w:rPr/>
        <w:t>r</w:t>
      </w:r>
      <w:r w:rsidR="5DB7F4BD">
        <w:rPr/>
        <w:t xml:space="preserve">e out what the title is really saying. For this science article there are some technical terms right here in the title and when I look up these words online, I learn that the title </w:t>
      </w:r>
      <w:bookmarkStart w:name="_Int_ZqMzXqFt" w:id="23415471"/>
      <w:r w:rsidR="5DB7F4BD">
        <w:rPr/>
        <w:t>is saying</w:t>
      </w:r>
      <w:bookmarkEnd w:id="23415471"/>
      <w:r w:rsidR="5DB7F4BD">
        <w:rPr/>
        <w:t xml:space="preserve"> the poop of </w:t>
      </w:r>
      <w:r w:rsidR="2AB3E44B">
        <w:rPr/>
        <w:t>this</w:t>
      </w:r>
      <w:r w:rsidR="5DB7F4BD">
        <w:rPr/>
        <w:t xml:space="preserve"> animal species can </w:t>
      </w:r>
      <w:r w:rsidR="2DA66F8A">
        <w:rPr/>
        <w:t xml:space="preserve">tell us </w:t>
      </w:r>
      <w:r w:rsidR="6614D6BA">
        <w:rPr/>
        <w:t xml:space="preserve">how long ago </w:t>
      </w:r>
      <w:r w:rsidR="136627D9">
        <w:rPr/>
        <w:t>the</w:t>
      </w:r>
      <w:r w:rsidR="6614D6BA">
        <w:rPr/>
        <w:t xml:space="preserve"> animal </w:t>
      </w:r>
      <w:r w:rsidR="3B7A0B8F">
        <w:rPr/>
        <w:t xml:space="preserve">lived </w:t>
      </w:r>
      <w:r w:rsidR="6614D6BA">
        <w:rPr/>
        <w:t>in</w:t>
      </w:r>
      <w:r w:rsidR="6614D6BA">
        <w:rPr/>
        <w:t xml:space="preserve"> a habitat. Isn’t that a fantastic bit of </w:t>
      </w:r>
      <w:r w:rsidR="45AF6290">
        <w:rPr/>
        <w:t>research</w:t>
      </w:r>
      <w:r w:rsidR="6614D6BA">
        <w:rPr/>
        <w:t xml:space="preserve">? Now I already know the main argument of the article and I can write that down in my notes. </w:t>
      </w:r>
    </w:p>
    <w:p w:rsidR="6614D6BA" w:rsidP="6696BEA4" w:rsidRDefault="6614D6BA" w14:paraId="4E12B64E" w14:textId="175A722E">
      <w:pPr>
        <w:pStyle w:val="Normal"/>
        <w:ind w:firstLine="720"/>
      </w:pPr>
      <w:r w:rsidR="6614D6BA">
        <w:rPr/>
        <w:t xml:space="preserve">Next, I </w:t>
      </w:r>
      <w:r w:rsidR="6614D6BA">
        <w:rPr/>
        <w:t>read through</w:t>
      </w:r>
      <w:r w:rsidR="6614D6BA">
        <w:rPr/>
        <w:t xml:space="preserve"> the first and last </w:t>
      </w:r>
      <w:r w:rsidR="68063ED8">
        <w:rPr/>
        <w:t>sections,</w:t>
      </w:r>
      <w:r w:rsidR="6614D6BA">
        <w:rPr/>
        <w:t xml:space="preserve"> which are usually the introduction section and the conclusion or discussion se</w:t>
      </w:r>
      <w:r w:rsidR="4997D902">
        <w:rPr/>
        <w:t xml:space="preserve">ction. </w:t>
      </w:r>
      <w:r w:rsidR="4997D902">
        <w:rPr/>
        <w:t>That last section is really important because that’s where the author interprets the results of their research and points out what they still don’t know about the topic.</w:t>
      </w:r>
      <w:r w:rsidR="4997D902">
        <w:rPr/>
        <w:t xml:space="preserve"> </w:t>
      </w:r>
      <w:r w:rsidR="4997D902">
        <w:rPr/>
        <w:t>I’ll</w:t>
      </w:r>
      <w:r w:rsidR="4997D902">
        <w:rPr/>
        <w:t xml:space="preserve"> write down any interesting points from these sections. For example, "Pellet shrinkage is a slow process,” which just tell</w:t>
      </w:r>
      <w:r w:rsidR="4A392C5E">
        <w:rPr/>
        <w:t xml:space="preserve">s me that poop shrinks slowly. And </w:t>
      </w:r>
      <w:r w:rsidR="4A392C5E">
        <w:rPr/>
        <w:t>I’ll</w:t>
      </w:r>
      <w:r w:rsidR="4A392C5E">
        <w:rPr/>
        <w:t xml:space="preserve"> </w:t>
      </w:r>
      <w:bookmarkStart w:name="_Int_ITgkeesq" w:id="100434194"/>
      <w:r w:rsidR="4A392C5E">
        <w:rPr/>
        <w:t>definitely</w:t>
      </w:r>
      <w:r w:rsidR="72C14838">
        <w:rPr/>
        <w:t xml:space="preserve"> write</w:t>
      </w:r>
      <w:bookmarkEnd w:id="100434194"/>
      <w:r w:rsidR="72C14838">
        <w:rPr/>
        <w:t xml:space="preserve"> down their recommendations for future research which is usually one of the last things they put in their article, “however future research is required to define the limits of its general applicability.” </w:t>
      </w:r>
      <w:r w:rsidR="230064C4">
        <w:rPr/>
        <w:t xml:space="preserve">That way when I read my next source, </w:t>
      </w:r>
      <w:r w:rsidR="230064C4">
        <w:rPr/>
        <w:t>I’ll</w:t>
      </w:r>
      <w:r w:rsidR="230064C4">
        <w:rPr/>
        <w:t xml:space="preserve"> see if they have followed these recommendations or helped to fill in the gap of knowledge in any way. </w:t>
      </w:r>
    </w:p>
    <w:p w:rsidR="766F5185" w:rsidP="6696BEA4" w:rsidRDefault="766F5185" w14:paraId="548CC6EC" w14:textId="3B02B1AB">
      <w:pPr>
        <w:pStyle w:val="Normal"/>
        <w:ind w:firstLine="720"/>
      </w:pPr>
      <w:r w:rsidR="766F5185">
        <w:rPr/>
        <w:t>T</w:t>
      </w:r>
      <w:r w:rsidR="230064C4">
        <w:rPr/>
        <w:t xml:space="preserve">hen I skim the results sections and read the discussion section if I </w:t>
      </w:r>
      <w:r w:rsidR="230064C4">
        <w:rPr/>
        <w:t>haven’t</w:t>
      </w:r>
      <w:r w:rsidR="230064C4">
        <w:rPr/>
        <w:t xml:space="preserve"> already. </w:t>
      </w:r>
      <w:r w:rsidR="1A5E0F00">
        <w:rPr/>
        <w:t>I</w:t>
      </w:r>
      <w:r w:rsidR="230064C4">
        <w:rPr/>
        <w:t xml:space="preserve"> </w:t>
      </w:r>
      <w:r w:rsidR="230064C4">
        <w:rPr/>
        <w:t>don’t</w:t>
      </w:r>
      <w:r w:rsidR="230064C4">
        <w:rPr/>
        <w:t xml:space="preserve"> need to know all the details of the results, but I will write down any ideas the audience of my paper might be interested in knowing. For instance, </w:t>
      </w:r>
      <w:r w:rsidR="230064C4">
        <w:rPr/>
        <w:t>maybe my</w:t>
      </w:r>
      <w:r w:rsidR="230064C4">
        <w:rPr/>
        <w:t xml:space="preserve"> audience really needs to know that </w:t>
      </w:r>
      <w:r w:rsidR="0F99DE38">
        <w:rPr/>
        <w:t>“T</w:t>
      </w:r>
      <w:r w:rsidR="230064C4">
        <w:rPr/>
        <w:t>he exterior color of fresh pelle</w:t>
      </w:r>
      <w:r w:rsidR="2BA2D1FF">
        <w:rPr/>
        <w:t xml:space="preserve">ts started out </w:t>
      </w:r>
      <w:r w:rsidR="3F6E1125">
        <w:rPr/>
        <w:t xml:space="preserve">distinctly greenish-brown and gradually faded.” </w:t>
      </w:r>
      <w:r w:rsidR="3F6E1125">
        <w:rPr/>
        <w:t>I’ll</w:t>
      </w:r>
      <w:r w:rsidR="3F6E1125">
        <w:rPr/>
        <w:t xml:space="preserve"> write that down for them. </w:t>
      </w:r>
      <w:r w:rsidR="3F6E1125">
        <w:rPr/>
        <w:t>It’s</w:t>
      </w:r>
      <w:r w:rsidR="3F6E1125">
        <w:rPr/>
        <w:t xml:space="preserve"> </w:t>
      </w:r>
      <w:r w:rsidR="33942E28">
        <w:rPr/>
        <w:t>important</w:t>
      </w:r>
      <w:r w:rsidR="3F6E1125">
        <w:rPr/>
        <w:t xml:space="preserve"> to keep your audience in mind as you search your sources </w:t>
      </w:r>
      <w:r w:rsidR="3F6E1125">
        <w:rPr/>
        <w:t>for</w:t>
      </w:r>
      <w:r w:rsidR="3F6E1125">
        <w:rPr/>
        <w:t xml:space="preserve"> </w:t>
      </w:r>
      <w:r w:rsidR="3F6E1125">
        <w:rPr/>
        <w:t>viable</w:t>
      </w:r>
      <w:r w:rsidR="3F6E1125">
        <w:rPr/>
        <w:t xml:space="preserve"> </w:t>
      </w:r>
      <w:r w:rsidR="2F854A6D">
        <w:rPr/>
        <w:t>information</w:t>
      </w:r>
      <w:r w:rsidR="3F6E1125">
        <w:rPr/>
        <w:t xml:space="preserve">. </w:t>
      </w:r>
    </w:p>
    <w:p w:rsidR="35F5FA0A" w:rsidP="6696BEA4" w:rsidRDefault="35F5FA0A" w14:paraId="1EED8371" w14:textId="741F80DF">
      <w:pPr>
        <w:pStyle w:val="Normal"/>
        <w:ind w:firstLine="720"/>
      </w:pPr>
      <w:r w:rsidR="35F5FA0A">
        <w:rPr/>
        <w:t>Last,</w:t>
      </w:r>
      <w:r w:rsidR="3F6E1125">
        <w:rPr/>
        <w:t xml:space="preserve"> I go back up and skim through the methods section</w:t>
      </w:r>
      <w:r w:rsidR="19FDC635">
        <w:rPr/>
        <w:t xml:space="preserve"> so I can understand what the author did to reach their conclusions. Now the target </w:t>
      </w:r>
      <w:r w:rsidR="00B7B4F3">
        <w:rPr/>
        <w:t>audience</w:t>
      </w:r>
      <w:r w:rsidR="19FDC635">
        <w:rPr/>
        <w:t xml:space="preserve"> for this section is other expert researchers so </w:t>
      </w:r>
      <w:r w:rsidR="19FDC635">
        <w:rPr/>
        <w:t>it’s</w:t>
      </w:r>
      <w:r w:rsidR="19FDC635">
        <w:rPr/>
        <w:t xml:space="preserve"> okay if I </w:t>
      </w:r>
      <w:r w:rsidR="19FDC635">
        <w:rPr/>
        <w:t>don’t</w:t>
      </w:r>
      <w:r w:rsidR="19FDC635">
        <w:rPr/>
        <w:t xml:space="preserve"> understand everything in here, I just need to know the basics of how the author conducted their research. </w:t>
      </w:r>
      <w:r w:rsidR="19FDC635">
        <w:rPr/>
        <w:t>I’ll</w:t>
      </w:r>
      <w:r w:rsidR="19FDC635">
        <w:rPr/>
        <w:t xml:space="preserve"> </w:t>
      </w:r>
      <w:r w:rsidR="48F6AAB1">
        <w:rPr/>
        <w:t xml:space="preserve">summarize that in a </w:t>
      </w:r>
      <w:r w:rsidR="77B64765">
        <w:rPr/>
        <w:t>single</w:t>
      </w:r>
      <w:r w:rsidR="48F6AAB1">
        <w:rPr/>
        <w:t xml:space="preserve"> sentence in my notes and then in my paper I might introduce this source with the summary sentence of the methods. </w:t>
      </w:r>
    </w:p>
    <w:p w:rsidR="48F6AAB1" w:rsidP="6696BEA4" w:rsidRDefault="48F6AAB1" w14:paraId="287726B2" w14:textId="058A6EC3">
      <w:pPr>
        <w:pStyle w:val="Normal"/>
        <w:ind w:firstLine="720"/>
      </w:pPr>
      <w:r w:rsidR="48F6AAB1">
        <w:rPr/>
        <w:t xml:space="preserve">If the article has a literature review section, which this one does not, I suggest reading that for a summary of the topic and </w:t>
      </w:r>
      <w:r w:rsidR="48F6AAB1">
        <w:rPr/>
        <w:t>maybe even</w:t>
      </w:r>
      <w:r w:rsidR="48F6AAB1">
        <w:rPr/>
        <w:t xml:space="preserve"> ideas for other articles you can look up. A literature review is like a history of the research that came before that </w:t>
      </w:r>
      <w:bookmarkStart w:name="_Int_r15m0GRY" w:id="1204582051"/>
      <w:r w:rsidR="48F6AAB1">
        <w:rPr/>
        <w:t>article, and</w:t>
      </w:r>
      <w:bookmarkEnd w:id="1204582051"/>
      <w:r w:rsidR="48F6AAB1">
        <w:rPr/>
        <w:t xml:space="preserve"> us</w:t>
      </w:r>
      <w:r w:rsidR="77F7B5E2">
        <w:rPr/>
        <w:t xml:space="preserve">ually comes right after the introduction section. You </w:t>
      </w:r>
      <w:r w:rsidR="77F7B5E2">
        <w:rPr/>
        <w:t>probably won’t</w:t>
      </w:r>
      <w:r w:rsidR="77F7B5E2">
        <w:rPr/>
        <w:t xml:space="preserve"> quote from it in your own paper, but you can </w:t>
      </w:r>
      <w:r w:rsidR="47F0D3EB">
        <w:rPr/>
        <w:t>still</w:t>
      </w:r>
      <w:r w:rsidR="77F7B5E2">
        <w:rPr/>
        <w:t xml:space="preserve"> learn useful things from it. </w:t>
      </w:r>
      <w:r w:rsidR="77F7B5E2">
        <w:rPr/>
        <w:t>So</w:t>
      </w:r>
      <w:r w:rsidR="77F7B5E2">
        <w:rPr/>
        <w:t xml:space="preserve"> in the end, by taking notes and looking at words or ideas I </w:t>
      </w:r>
      <w:r w:rsidR="77F7B5E2">
        <w:rPr/>
        <w:t>didn’t</w:t>
      </w:r>
      <w:r w:rsidR="77F7B5E2">
        <w:rPr/>
        <w:t xml:space="preserve"> unders</w:t>
      </w:r>
      <w:r w:rsidR="748DEA16">
        <w:rPr/>
        <w:t>t</w:t>
      </w:r>
      <w:r w:rsidR="77F7B5E2">
        <w:rPr/>
        <w:t xml:space="preserve">and, I now know what the author of this article did, what they learned, and what they </w:t>
      </w:r>
      <w:r w:rsidR="77F7B5E2">
        <w:rPr/>
        <w:t>did</w:t>
      </w:r>
      <w:r w:rsidR="28049B0E">
        <w:rPr/>
        <w:t>n’t</w:t>
      </w:r>
      <w:r w:rsidR="28049B0E">
        <w:rPr/>
        <w:t xml:space="preserve"> learn. These notes will help me write </w:t>
      </w:r>
      <w:r w:rsidR="14459317">
        <w:rPr/>
        <w:t>about</w:t>
      </w:r>
      <w:r w:rsidR="28049B0E">
        <w:rPr/>
        <w:t xml:space="preserve"> </w:t>
      </w:r>
      <w:r w:rsidR="0D19EAA0">
        <w:rPr/>
        <w:t>this</w:t>
      </w:r>
      <w:r w:rsidR="28049B0E">
        <w:rPr/>
        <w:t xml:space="preserve"> article in my paper.</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int2:observations>
    <int2:bookmark int2:bookmarkName="_Int_ITgkeesq" int2:invalidationBookmarkName="" int2:hashCode="8HYJGbVrLiDOV3" int2:id="QcbwReVc">
      <int2:state int2:type="style" int2:value="Rejected"/>
    </int2:bookmark>
    <int2:bookmark int2:bookmarkName="_Int_ZqMzXqFt" int2:invalidationBookmarkName="" int2:hashCode="XOQfz6nLSPez2Z" int2:id="ERyc2U5B">
      <int2:state int2:type="gram" int2:value="Rejected"/>
    </int2:bookmark>
    <int2:bookmark int2:bookmarkName="_Int_mtkQIFfO" int2:invalidationBookmarkName="" int2:hashCode="kcOPx0PqFgB5Df" int2:id="c3FNh5Qm">
      <int2:state int2:type="gram" int2:value="Rejected"/>
    </int2:bookmark>
    <int2:bookmark int2:bookmarkName="_Int_r15m0GRY" int2:invalidationBookmarkName="" int2:hashCode="CwlZTqRh4tI1lE" int2:id="rdPCmumw">
      <int2:state int2:type="gram" int2:value="Rejected"/>
    </int2:bookmark>
  </int2:observations>
  <int2:intelligenceSetting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535A77C"/>
    <w:rsid w:val="00B7B4F3"/>
    <w:rsid w:val="02AD7F77"/>
    <w:rsid w:val="048293E7"/>
    <w:rsid w:val="052D994A"/>
    <w:rsid w:val="0D0A0EF8"/>
    <w:rsid w:val="0D19EAA0"/>
    <w:rsid w:val="0F99DE38"/>
    <w:rsid w:val="136627D9"/>
    <w:rsid w:val="14459317"/>
    <w:rsid w:val="19FDC635"/>
    <w:rsid w:val="1A5E0F00"/>
    <w:rsid w:val="1A7A63C2"/>
    <w:rsid w:val="1B672D7B"/>
    <w:rsid w:val="21985643"/>
    <w:rsid w:val="230064C4"/>
    <w:rsid w:val="25BB6440"/>
    <w:rsid w:val="28049B0E"/>
    <w:rsid w:val="28D22628"/>
    <w:rsid w:val="2AB3E44B"/>
    <w:rsid w:val="2B9B4AC5"/>
    <w:rsid w:val="2BA2D1FF"/>
    <w:rsid w:val="2DA66F8A"/>
    <w:rsid w:val="2F854A6D"/>
    <w:rsid w:val="30F60C48"/>
    <w:rsid w:val="31A3FA6E"/>
    <w:rsid w:val="33942E28"/>
    <w:rsid w:val="3457D930"/>
    <w:rsid w:val="35F5FA0A"/>
    <w:rsid w:val="3678694B"/>
    <w:rsid w:val="38D65C03"/>
    <w:rsid w:val="3B7A0B8F"/>
    <w:rsid w:val="3F6E1125"/>
    <w:rsid w:val="45AF6290"/>
    <w:rsid w:val="47F0D3EB"/>
    <w:rsid w:val="48F6AAB1"/>
    <w:rsid w:val="4997D902"/>
    <w:rsid w:val="49CED550"/>
    <w:rsid w:val="4A392C5E"/>
    <w:rsid w:val="4AEFBA61"/>
    <w:rsid w:val="4CB3C233"/>
    <w:rsid w:val="4F1BA8F2"/>
    <w:rsid w:val="5535A77C"/>
    <w:rsid w:val="5C57D9BA"/>
    <w:rsid w:val="5DB7F4BD"/>
    <w:rsid w:val="5EC4F871"/>
    <w:rsid w:val="613210AF"/>
    <w:rsid w:val="6614D6BA"/>
    <w:rsid w:val="6696BEA4"/>
    <w:rsid w:val="68063ED8"/>
    <w:rsid w:val="71B731C0"/>
    <w:rsid w:val="71E557EA"/>
    <w:rsid w:val="72C14838"/>
    <w:rsid w:val="735F798E"/>
    <w:rsid w:val="748DEA16"/>
    <w:rsid w:val="76014FCE"/>
    <w:rsid w:val="766F5185"/>
    <w:rsid w:val="767D96AD"/>
    <w:rsid w:val="76CDBE8B"/>
    <w:rsid w:val="77B64765"/>
    <w:rsid w:val="77F7B5E2"/>
    <w:rsid w:val="7BC649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22FA35"/>
  <w15:chartTrackingRefBased/>
  <w15:docId w15:val="{825D2A5E-8205-4A83-AC73-8983A3726F9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microsoft.com/office/2020/10/relationships/intelligence" Target="intelligence2.xml" Id="Rf81527307b774b42"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2025-06-26T18:07:41.5843302Z</dcterms:created>
  <dcterms:modified xsi:type="dcterms:W3CDTF">2025-06-26T19:04:59.9626150Z</dcterms:modified>
  <dc:creator>Morgan Burnside</dc:creator>
  <lastModifiedBy>Morgan Burnside</lastModifiedBy>
</coreProperties>
</file>